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CA" w:rsidRDefault="009650FD" w:rsidP="008027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14760">
        <w:rPr>
          <w:rFonts w:ascii="TH SarabunIT๙" w:hAnsi="TH SarabunIT๙" w:cs="TH SarabunIT๙" w:hint="cs"/>
          <w:b/>
          <w:bCs/>
          <w:sz w:val="28"/>
          <w:szCs w:val="36"/>
          <w:cs/>
        </w:rPr>
        <w:t>มาตรการส่งเสริมคุณธรรมและค</w:t>
      </w:r>
      <w:r w:rsidR="0088467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วามโปร่งใส  </w:t>
      </w:r>
    </w:p>
    <w:p w:rsidR="00450DB7" w:rsidRPr="00714760" w:rsidRDefault="00884679" w:rsidP="008027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</w:t>
      </w:r>
      <w:r w:rsidR="00B23FCA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2565</w:t>
      </w:r>
    </w:p>
    <w:p w:rsidR="009650FD" w:rsidRPr="00714760" w:rsidRDefault="009650FD" w:rsidP="008027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14760">
        <w:rPr>
          <w:rFonts w:ascii="TH SarabunIT๙" w:hAnsi="TH SarabunIT๙" w:cs="TH SarabunIT๙" w:hint="cs"/>
          <w:b/>
          <w:bCs/>
          <w:sz w:val="28"/>
          <w:szCs w:val="36"/>
          <w:cs/>
        </w:rPr>
        <w:t>องค์การบริหารส่วนตำบล</w:t>
      </w:r>
      <w:r w:rsidR="00B4239C">
        <w:rPr>
          <w:rFonts w:ascii="TH SarabunIT๙" w:hAnsi="TH SarabunIT๙" w:cs="TH SarabunIT๙" w:hint="cs"/>
          <w:b/>
          <w:bCs/>
          <w:sz w:val="28"/>
          <w:szCs w:val="36"/>
          <w:cs/>
        </w:rPr>
        <w:t>คอน</w:t>
      </w:r>
      <w:proofErr w:type="spellStart"/>
      <w:r w:rsidR="00B4239C">
        <w:rPr>
          <w:rFonts w:ascii="TH SarabunIT๙" w:hAnsi="TH SarabunIT๙" w:cs="TH SarabunIT๙" w:hint="cs"/>
          <w:b/>
          <w:bCs/>
          <w:sz w:val="28"/>
          <w:szCs w:val="36"/>
          <w:cs/>
        </w:rPr>
        <w:t>ฉิม</w:t>
      </w:r>
      <w:proofErr w:type="spellEnd"/>
      <w:r w:rsidRPr="0071476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อำเภอ</w:t>
      </w:r>
      <w:r w:rsidR="00B4239C">
        <w:rPr>
          <w:rFonts w:ascii="TH SarabunIT๙" w:hAnsi="TH SarabunIT๙" w:cs="TH SarabunIT๙" w:hint="cs"/>
          <w:b/>
          <w:bCs/>
          <w:sz w:val="28"/>
          <w:szCs w:val="36"/>
          <w:cs/>
        </w:rPr>
        <w:t>แวงใหญ่</w:t>
      </w:r>
      <w:r w:rsidRPr="00714760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จังหวัด</w:t>
      </w:r>
      <w:r w:rsidR="00B4239C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ขอนแก่น</w:t>
      </w:r>
    </w:p>
    <w:p w:rsidR="009650FD" w:rsidRDefault="008027E9" w:rsidP="008027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</w:rPr>
        <w:t>******************</w:t>
      </w:r>
    </w:p>
    <w:p w:rsidR="008027E9" w:rsidRDefault="008027E9" w:rsidP="008027E9">
      <w:pPr>
        <w:pStyle w:val="a3"/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650FD" w:rsidRDefault="009650FD" w:rsidP="009650F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การวิเคราะห์ผลการประเมิน </w:t>
      </w:r>
      <w:r w:rsidRPr="009650FD">
        <w:rPr>
          <w:rFonts w:ascii="TH SarabunIT๙" w:hAnsi="TH SarabunIT๙" w:cs="TH SarabunIT๙"/>
          <w:b/>
          <w:bCs/>
          <w:sz w:val="32"/>
          <w:szCs w:val="40"/>
        </w:rPr>
        <w:t>ITA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 องค์การบริหารส่วนตำบล</w:t>
      </w:r>
      <w:r w:rsidR="00B4239C">
        <w:rPr>
          <w:rFonts w:ascii="TH SarabunIT๙" w:hAnsi="TH SarabunIT๙" w:cs="TH SarabunIT๙" w:hint="cs"/>
          <w:b/>
          <w:bCs/>
          <w:sz w:val="24"/>
          <w:szCs w:val="32"/>
          <w:cs/>
        </w:rPr>
        <w:t>คอน</w:t>
      </w:r>
      <w:proofErr w:type="spellStart"/>
      <w:r w:rsidR="00B4239C">
        <w:rPr>
          <w:rFonts w:ascii="TH SarabunIT๙" w:hAnsi="TH SarabunIT๙" w:cs="TH SarabunIT๙" w:hint="cs"/>
          <w:b/>
          <w:bCs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B23FC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อำเภอ</w:t>
      </w:r>
      <w:r w:rsidR="00B423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แวงใหญ่ </w:t>
      </w:r>
      <w:r w:rsidR="00B23FC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จังหวัด  </w:t>
      </w:r>
      <w:r w:rsidR="00B4239C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ขอนแก่น</w:t>
      </w:r>
      <w:r w:rsidR="00B23FC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ปีงบประมาณ 256</w:t>
      </w:r>
      <w:r w:rsidR="008210E3" w:rsidRPr="008210E3">
        <w:rPr>
          <w:rFonts w:ascii="TH SarabunIT๙" w:hAnsi="TH SarabunIT๙" w:cs="TH SarabunIT๙"/>
          <w:b/>
          <w:bCs/>
          <w:sz w:val="32"/>
          <w:szCs w:val="40"/>
        </w:rPr>
        <w:t>4</w:t>
      </w: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0FD">
        <w:rPr>
          <w:rFonts w:ascii="TH SarabunIT๙" w:hAnsi="TH SarabunIT๙" w:cs="TH SarabunIT๙" w:hint="cs"/>
          <w:sz w:val="24"/>
          <w:szCs w:val="32"/>
          <w:cs/>
        </w:rPr>
        <w:t>จาก</w:t>
      </w:r>
      <w:r>
        <w:rPr>
          <w:rFonts w:ascii="TH SarabunIT๙" w:hAnsi="TH SarabunIT๙" w:cs="TH SarabunIT๙" w:hint="cs"/>
          <w:sz w:val="24"/>
          <w:szCs w:val="32"/>
          <w:cs/>
        </w:rPr>
        <w:t>การประเมิน</w:t>
      </w:r>
      <w:r w:rsidRPr="009650FD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9650FD">
        <w:rPr>
          <w:rFonts w:ascii="TH SarabunIT๙" w:hAnsi="TH SarabunIT๙" w:cs="TH SarabunIT๙"/>
          <w:sz w:val="32"/>
          <w:szCs w:val="40"/>
        </w:rPr>
        <w:t xml:space="preserve">ITA </w:t>
      </w:r>
      <w:r>
        <w:rPr>
          <w:rFonts w:ascii="TH SarabunIT๙" w:hAnsi="TH SarabunIT๙" w:cs="TH SarabunIT๙" w:hint="cs"/>
          <w:sz w:val="24"/>
          <w:szCs w:val="32"/>
          <w:cs/>
        </w:rPr>
        <w:t>ในปีงบประมาณ พ.ศ.256</w:t>
      </w:r>
      <w:r w:rsidR="008210E3">
        <w:rPr>
          <w:rFonts w:ascii="TH SarabunIT๙" w:hAnsi="TH SarabunIT๙" w:cs="TH SarabunIT๙"/>
          <w:sz w:val="32"/>
          <w:szCs w:val="40"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ของ องค์การบริหารส่วนตำบล</w:t>
      </w:r>
      <w:r w:rsidR="00B4239C">
        <w:rPr>
          <w:rFonts w:ascii="TH SarabunIT๙" w:hAnsi="TH SarabunIT๙" w:cs="TH SarabunIT๙" w:hint="cs"/>
          <w:sz w:val="24"/>
          <w:szCs w:val="32"/>
          <w:cs/>
        </w:rPr>
        <w:t>คอน</w:t>
      </w:r>
      <w:proofErr w:type="spellStart"/>
      <w:r w:rsidR="00B4239C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พบว่า  </w:t>
      </w:r>
      <w:r w:rsidRPr="008210E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มีผลคะแนน </w:t>
      </w:r>
      <w:r w:rsidR="00B23FCA">
        <w:rPr>
          <w:rFonts w:ascii="TH SarabunIT๙" w:hAnsi="TH SarabunIT๙" w:cs="TH SarabunIT๙"/>
          <w:b/>
          <w:bCs/>
          <w:sz w:val="32"/>
          <w:szCs w:val="40"/>
        </w:rPr>
        <w:t>……</w:t>
      </w:r>
      <w:r w:rsidR="00B4239C">
        <w:rPr>
          <w:rFonts w:ascii="TH SarabunIT๙" w:hAnsi="TH SarabunIT๙" w:cs="TH SarabunIT๙"/>
          <w:b/>
          <w:bCs/>
          <w:sz w:val="32"/>
          <w:szCs w:val="40"/>
        </w:rPr>
        <w:t>61.45</w:t>
      </w:r>
      <w:r w:rsidR="00B23FCA">
        <w:rPr>
          <w:rFonts w:ascii="TH SarabunIT๙" w:hAnsi="TH SarabunIT๙" w:cs="TH SarabunIT๙"/>
          <w:b/>
          <w:bCs/>
          <w:sz w:val="32"/>
          <w:szCs w:val="40"/>
        </w:rPr>
        <w:t>………………</w:t>
      </w:r>
      <w:r w:rsidRPr="008210E3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8210E3">
        <w:rPr>
          <w:rFonts w:ascii="TH SarabunIT๙" w:hAnsi="TH SarabunIT๙" w:cs="TH SarabunIT๙" w:hint="cs"/>
          <w:b/>
          <w:bCs/>
          <w:sz w:val="24"/>
          <w:szCs w:val="32"/>
          <w:cs/>
        </w:rPr>
        <w:t>คะแนน อยู่ในระดับ</w:t>
      </w:r>
      <w:r w:rsidRPr="008027E9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</w:t>
      </w:r>
      <w:r w:rsidR="00B23FCA" w:rsidRPr="008027E9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</w:t>
      </w:r>
      <w:r w:rsidR="00B4239C">
        <w:rPr>
          <w:rFonts w:ascii="TH SarabunIT๙" w:hAnsi="TH SarabunIT๙" w:cs="TH SarabunIT๙"/>
          <w:b/>
          <w:bCs/>
          <w:sz w:val="32"/>
          <w:szCs w:val="40"/>
          <w:u w:val="dotted"/>
        </w:rPr>
        <w:t>D</w:t>
      </w:r>
      <w:r w:rsidR="00B23FCA" w:rsidRPr="008027E9">
        <w:rPr>
          <w:rFonts w:ascii="TH SarabunIT๙" w:hAnsi="TH SarabunIT๙" w:cs="TH SarabunIT๙"/>
          <w:b/>
          <w:bCs/>
          <w:sz w:val="32"/>
          <w:szCs w:val="40"/>
          <w:u w:val="dotted"/>
        </w:rPr>
        <w:t xml:space="preserve">        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ดังนี้</w:t>
      </w: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D54966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w:drawing>
          <wp:inline distT="0" distB="0" distL="0" distR="0" wp14:anchorId="64BA3ADF" wp14:editId="57717B91">
            <wp:extent cx="2619375" cy="2932430"/>
            <wp:effectExtent l="0" t="0" r="9525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A1E">
        <w:rPr>
          <w:rFonts w:ascii="TH SarabunIT๙" w:hAnsi="TH SarabunIT๙" w:cs="TH SarabunIT๙"/>
          <w:sz w:val="24"/>
          <w:szCs w:val="32"/>
        </w:rPr>
        <w:t xml:space="preserve">           </w:t>
      </w:r>
      <w:r w:rsidR="005F5F43">
        <w:rPr>
          <w:noProof/>
        </w:rPr>
        <w:drawing>
          <wp:inline distT="0" distB="0" distL="0" distR="0">
            <wp:extent cx="2647950" cy="389572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92" cy="38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27806" w:rsidRDefault="00A27806" w:rsidP="009650F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E4EB8" w:rsidRP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E4EB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ประเด็นจุดแข็ง</w:t>
      </w:r>
      <w:r w:rsidR="00802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จุดเด่น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(ตัวชี้วัดที่ได้คะแนนมากกว่า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85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E4EB8">
        <w:rPr>
          <w:rFonts w:ascii="TH SarabunIT๙" w:hAnsi="TH SarabunIT๙" w:cs="TH SarabunIT๙"/>
          <w:sz w:val="32"/>
          <w:szCs w:val="32"/>
          <w:cs/>
        </w:rPr>
        <w:t xml:space="preserve">มีดังนี้  </w:t>
      </w:r>
    </w:p>
    <w:p w:rsidR="00DE4EB8" w:rsidRP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 w:rsidRPr="00DE4EB8">
        <w:rPr>
          <w:rFonts w:ascii="TH SarabunIT๙" w:hAnsi="TH SarabunIT๙" w:cs="TH SarabunIT๙"/>
          <w:sz w:val="32"/>
          <w:szCs w:val="32"/>
        </w:rPr>
        <w:t>1</w:t>
      </w:r>
      <w:r w:rsidRPr="00DE4EB8">
        <w:rPr>
          <w:rFonts w:ascii="TH SarabunIT๙" w:hAnsi="TH SarabunIT๙" w:cs="TH SarabunIT๙"/>
          <w:sz w:val="32"/>
          <w:szCs w:val="32"/>
          <w:cs/>
        </w:rPr>
        <w:t xml:space="preserve"> การปฏิบัติหน้าที่</w:t>
      </w:r>
    </w:p>
    <w:p w:rsidR="00DE4EB8" w:rsidRP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 w:rsidR="00BC5A1E">
        <w:rPr>
          <w:rFonts w:ascii="TH SarabunIT๙" w:hAnsi="TH SarabunIT๙" w:cs="TH SarabunIT๙"/>
          <w:sz w:val="32"/>
          <w:szCs w:val="32"/>
        </w:rPr>
        <w:t xml:space="preserve">2 </w:t>
      </w:r>
      <w:r w:rsidR="00BC5A1E">
        <w:rPr>
          <w:rFonts w:ascii="TH SarabunIT๙" w:hAnsi="TH SarabunIT๙" w:cs="TH SarabunIT๙" w:hint="cs"/>
          <w:sz w:val="32"/>
          <w:szCs w:val="32"/>
          <w:cs/>
        </w:rPr>
        <w:t>การใช้งบประมาณ</w:t>
      </w:r>
    </w:p>
    <w:p w:rsid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 w:rsidR="00BC5A1E" w:rsidRPr="00BC5A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C5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5A1E" w:rsidRPr="00BC5A1E"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</w:p>
    <w:p w:rsidR="00DE4EB8" w:rsidRP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E4EB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ประเด็นข้อบกพร่องหรือจุดอ่อนที่จะต้องแก้ไข</w:t>
      </w:r>
      <w:r w:rsidR="008027E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>โดยเร่งด่วน (ตัวชี้วัดที่ได้คะแนนน้อยที่สุด)</w:t>
      </w:r>
    </w:p>
    <w:p w:rsidR="005F5F43" w:rsidRPr="00DE4EB8" w:rsidRDefault="00DE4EB8" w:rsidP="005F5F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5F43" w:rsidRPr="00DE4EB8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5F5F4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F5F43" w:rsidRPr="00DE4E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5F43">
        <w:rPr>
          <w:rFonts w:ascii="TH SarabunIT๙" w:hAnsi="TH SarabunIT๙" w:cs="TH SarabunIT๙"/>
          <w:sz w:val="32"/>
          <w:szCs w:val="32"/>
        </w:rPr>
        <w:t xml:space="preserve"> </w:t>
      </w:r>
      <w:r w:rsidR="005F5F43">
        <w:rPr>
          <w:rFonts w:ascii="TH SarabunIT๙" w:hAnsi="TH SarabunIT๙" w:cs="TH SarabunIT๙" w:hint="cs"/>
          <w:sz w:val="32"/>
          <w:szCs w:val="32"/>
          <w:cs/>
        </w:rPr>
        <w:t>กรใช้ทรัพย์สินของราชการ</w:t>
      </w:r>
    </w:p>
    <w:p w:rsidR="005F5F43" w:rsidRPr="00DE4EB8" w:rsidRDefault="005F5F43" w:rsidP="005F5F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การแก้ไขปัญหาการทุจริต</w:t>
      </w:r>
    </w:p>
    <w:p w:rsidR="005F5F43" w:rsidRPr="00BC5A1E" w:rsidRDefault="005F5F43" w:rsidP="005F5F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5A1E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:rsidR="005F5F43" w:rsidRPr="00BC5A1E" w:rsidRDefault="005F5F43" w:rsidP="005F5F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C5A1E">
        <w:rPr>
          <w:rFonts w:ascii="TH SarabunIT๙" w:hAnsi="TH SarabunIT๙" w:cs="TH SarabunIT๙"/>
          <w:sz w:val="32"/>
          <w:szCs w:val="32"/>
          <w:cs/>
        </w:rPr>
        <w:tab/>
      </w:r>
      <w:r w:rsidRPr="00BC5A1E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 w:rsidRPr="00BC5A1E">
        <w:rPr>
          <w:rFonts w:ascii="TH SarabunIT๙" w:hAnsi="TH SarabunIT๙" w:cs="TH SarabunIT๙" w:hint="cs"/>
          <w:sz w:val="32"/>
          <w:szCs w:val="32"/>
          <w:cs/>
        </w:rPr>
        <w:t>7  ประสิทธิภาพการสื่อสาร</w:t>
      </w:r>
    </w:p>
    <w:p w:rsidR="005F5F43" w:rsidRPr="00BC5A1E" w:rsidRDefault="005F5F43" w:rsidP="005F5F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C5A1E">
        <w:rPr>
          <w:rFonts w:ascii="TH SarabunIT๙" w:hAnsi="TH SarabunIT๙" w:cs="TH SarabunIT๙"/>
          <w:sz w:val="32"/>
          <w:szCs w:val="32"/>
          <w:cs/>
        </w:rPr>
        <w:tab/>
      </w:r>
      <w:r w:rsidRPr="00BC5A1E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</w:t>
      </w:r>
      <w:r w:rsidRPr="00BC5A1E">
        <w:rPr>
          <w:rFonts w:ascii="TH SarabunIT๙" w:hAnsi="TH SarabunIT๙" w:cs="TH SarabunIT๙" w:hint="cs"/>
          <w:sz w:val="32"/>
          <w:szCs w:val="32"/>
          <w:cs/>
        </w:rPr>
        <w:t>8  การปรับปรุงการทำงาน</w:t>
      </w:r>
    </w:p>
    <w:p w:rsidR="00DE4EB8" w:rsidRPr="00DE4EB8" w:rsidRDefault="00DE4EB8" w:rsidP="005F5F43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BC5A1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E4E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5A1E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</w:p>
    <w:p w:rsidR="00DE4EB8" w:rsidRP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4EB8">
        <w:rPr>
          <w:rFonts w:ascii="TH SarabunIT๙" w:hAnsi="TH SarabunIT๙" w:cs="TH SarabunIT๙"/>
          <w:sz w:val="32"/>
          <w:szCs w:val="32"/>
          <w:cs/>
        </w:rPr>
        <w:tab/>
      </w:r>
      <w:r w:rsidRPr="00DE4EB8">
        <w:rPr>
          <w:rFonts w:ascii="TH SarabunIT๙" w:hAnsi="TH SarabunIT๙" w:cs="TH SarabunIT๙"/>
          <w:sz w:val="32"/>
          <w:szCs w:val="32"/>
          <w:cs/>
        </w:rPr>
        <w:tab/>
        <w:t>ตัวชี้วัดที่</w:t>
      </w:r>
      <w:r w:rsidRPr="00DE4EB8">
        <w:rPr>
          <w:rFonts w:ascii="TH SarabunIT๙" w:hAnsi="TH SarabunIT๙" w:cs="TH SarabunIT๙"/>
          <w:sz w:val="32"/>
          <w:szCs w:val="32"/>
        </w:rPr>
        <w:t xml:space="preserve"> </w:t>
      </w:r>
      <w:r w:rsidR="00BC5A1E">
        <w:rPr>
          <w:rFonts w:ascii="TH SarabunIT๙" w:hAnsi="TH SarabunIT๙" w:cs="TH SarabunIT๙"/>
          <w:sz w:val="32"/>
          <w:szCs w:val="32"/>
        </w:rPr>
        <w:t>10</w:t>
      </w:r>
      <w:r w:rsidRPr="00DE4E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5A1E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Pr="00DE4E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4EB8" w:rsidRDefault="00DE4EB8" w:rsidP="00DE4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EB8" w:rsidRDefault="00DE4EB8" w:rsidP="009650FD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027E9" w:rsidRDefault="008027E9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:rsidR="00DE4EB8" w:rsidRDefault="00DE4EB8" w:rsidP="00DE4EB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:rsidR="00DE4EB8" w:rsidRPr="00DE4EB8" w:rsidRDefault="00DE4EB8" w:rsidP="00DE4EB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A27806" w:rsidRPr="009F3C89" w:rsidRDefault="009F3C89" w:rsidP="009650FD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F3C89">
        <w:rPr>
          <w:rFonts w:ascii="TH SarabunIT๙" w:hAnsi="TH SarabunIT๙" w:cs="TH SarabunIT๙" w:hint="cs"/>
          <w:b/>
          <w:bCs/>
          <w:sz w:val="24"/>
          <w:szCs w:val="32"/>
          <w:cs/>
        </w:rPr>
        <w:t>โดยวิเคราะห์ผลการประเมินแต่ละตัวชี้วัด  ได้ดังนี้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9F3C89" w:rsidRPr="009F3C89" w:rsidTr="008210E3">
        <w:tc>
          <w:tcPr>
            <w:tcW w:w="4506" w:type="dxa"/>
            <w:shd w:val="clear" w:color="auto" w:fill="FBD4B4" w:themeFill="accent6" w:themeFillTint="66"/>
          </w:tcPr>
          <w:p w:rsidR="009F3C89" w:rsidRPr="009F3C89" w:rsidRDefault="009F3C89" w:rsidP="009F3C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9F3C89" w:rsidRPr="009F3C89" w:rsidRDefault="009F3C89" w:rsidP="009F3C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</w:t>
            </w:r>
          </w:p>
        </w:tc>
      </w:tr>
      <w:tr w:rsidR="009F3C89" w:rsidRPr="009F3C89" w:rsidTr="008210E3">
        <w:tc>
          <w:tcPr>
            <w:tcW w:w="9016" w:type="dxa"/>
            <w:gridSpan w:val="2"/>
          </w:tcPr>
          <w:p w:rsidR="009F3C89" w:rsidRPr="009F3C89" w:rsidRDefault="009F3C89" w:rsidP="009650FD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แบบวัดการรับรู้ของผู้มีส่วนได้ส่วนเสียภายใน </w:t>
            </w: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3726" w:rsidRPr="009F3C89" w:rsidTr="008210E3">
        <w:tc>
          <w:tcPr>
            <w:tcW w:w="4506" w:type="dxa"/>
          </w:tcPr>
          <w:p w:rsidR="00EE3726" w:rsidRPr="009F3C89" w:rsidRDefault="00EE3726" w:rsidP="008210E3">
            <w:pPr>
              <w:jc w:val="thaiDistribute"/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Pr="005F54B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การปฏิบัติหน้าที่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             </w:t>
            </w:r>
            <w:r w:rsidR="008210E3">
              <w:rPr>
                <w:rFonts w:ascii="TH SarabunIT๙" w:hAnsi="TH SarabunIT๙" w:cs="TH SarabunIT๙"/>
                <w:sz w:val="32"/>
                <w:szCs w:val="40"/>
              </w:rPr>
              <w:t xml:space="preserve"> </w:t>
            </w:r>
            <w:r w:rsidR="005F5F43">
              <w:rPr>
                <w:rFonts w:ascii="TH SarabunIT๙" w:hAnsi="TH SarabunIT๙" w:cs="TH SarabunIT๙"/>
                <w:sz w:val="32"/>
                <w:szCs w:val="40"/>
              </w:rPr>
              <w:t>85.52</w:t>
            </w:r>
            <w:r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 w:rsidRPr="005F54B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คะแนน</w:t>
            </w:r>
          </w:p>
        </w:tc>
        <w:tc>
          <w:tcPr>
            <w:tcW w:w="4510" w:type="dxa"/>
            <w:vMerge w:val="restart"/>
          </w:tcPr>
          <w:p w:rsidR="00EE3726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มีประเด็นที่ต้องปรับปรุงในเรื่อง  ดังนี้</w:t>
            </w:r>
          </w:p>
          <w:p w:rsidR="00EE3726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1.การใช้งบประมาณ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 </w:t>
            </w:r>
            <w:r w:rsidR="00582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บุคลากรไม่รู้เกี่ยวกับแผนการใช้จ่ายงบประมาณประจำปี</w:t>
            </w:r>
          </w:p>
          <w:p w:rsidR="00EE3726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2.การใช้อำนาจ</w:t>
            </w:r>
            <w:r w:rsidR="005821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82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BD60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D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การมอบหมายงาน หรือการ</w:t>
            </w:r>
            <w:r w:rsidR="007B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ปฏิบัติงานของ</w:t>
            </w:r>
            <w:r w:rsidR="00BD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ไม่ตรงกับ</w:t>
            </w:r>
            <w:r w:rsidR="007B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สายงานหรือ</w:t>
            </w:r>
            <w:r w:rsidR="00BD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="007B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ถนัด</w:t>
            </w:r>
          </w:p>
          <w:p w:rsidR="00EE3726" w:rsidRPr="009F487D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3.การใช้ทรัพย์สินของราชการ</w:t>
            </w:r>
            <w:r w:rsidR="009F48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 </w:t>
            </w:r>
            <w:r w:rsidR="009E6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ความสะดวกของ</w:t>
            </w:r>
            <w:r w:rsidR="009F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ขั้นตอนการขออนุญาตเพื่อยืมทรัพย์สิน</w:t>
            </w:r>
            <w:r w:rsidR="00E7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ของราชการ</w:t>
            </w:r>
            <w:r w:rsidR="00BF7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ยังไม่เพียงพอ</w:t>
            </w:r>
          </w:p>
          <w:p w:rsidR="00EE3726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4.การแก้ไขปัญหาการทุจริต</w:t>
            </w:r>
            <w:r w:rsidR="009E6A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 </w:t>
            </w:r>
            <w:r w:rsidR="00B001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  <w:r w:rsidR="00767B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ในหน่วยงานยังไม่เพียงพอ</w:t>
            </w:r>
          </w:p>
          <w:p w:rsidR="00DE4EB8" w:rsidRPr="00EE3726" w:rsidRDefault="00DE4EB8" w:rsidP="009650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3726" w:rsidRPr="005F54BB" w:rsidTr="008210E3">
        <w:tc>
          <w:tcPr>
            <w:tcW w:w="4506" w:type="dxa"/>
          </w:tcPr>
          <w:p w:rsidR="00EE3726" w:rsidRDefault="00EE3726" w:rsidP="008210E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5F54BB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การใช้งบประมาณ                  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76.71</w:t>
            </w:r>
            <w:r w:rsidRP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คะแนน</w:t>
            </w:r>
          </w:p>
        </w:tc>
        <w:tc>
          <w:tcPr>
            <w:tcW w:w="4510" w:type="dxa"/>
            <w:vMerge/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E3726" w:rsidRPr="005F54BB" w:rsidTr="008210E3">
        <w:tc>
          <w:tcPr>
            <w:tcW w:w="4506" w:type="dxa"/>
          </w:tcPr>
          <w:p w:rsidR="00EE3726" w:rsidRDefault="00EE3726" w:rsidP="008210E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การใช้อำนาจ                        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81.51</w:t>
            </w:r>
            <w:r w:rsidRPr="005F5F43">
              <w:rPr>
                <w:rFonts w:ascii="TH SarabunIT๙" w:hAnsi="TH SarabunIT๙" w:cs="TH SarabunIT๙" w:hint="cs"/>
                <w:sz w:val="32"/>
                <w:szCs w:val="4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คะแนน</w:t>
            </w:r>
          </w:p>
        </w:tc>
        <w:tc>
          <w:tcPr>
            <w:tcW w:w="4510" w:type="dxa"/>
            <w:vMerge/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E3726" w:rsidRPr="005F54BB" w:rsidTr="008210E3">
        <w:tc>
          <w:tcPr>
            <w:tcW w:w="4506" w:type="dxa"/>
          </w:tcPr>
          <w:p w:rsidR="00EE3726" w:rsidRPr="005F54BB" w:rsidRDefault="00EE3726" w:rsidP="0009421F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5. การใช้ทรัพย์สินของราชการ      </w:t>
            </w:r>
            <w:r w:rsidR="005F5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78.33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คะแนน</w:t>
            </w:r>
          </w:p>
        </w:tc>
        <w:tc>
          <w:tcPr>
            <w:tcW w:w="4510" w:type="dxa"/>
            <w:vMerge/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E3726" w:rsidRPr="005F54BB" w:rsidTr="008210E3">
        <w:trPr>
          <w:trHeight w:val="3516"/>
        </w:trPr>
        <w:tc>
          <w:tcPr>
            <w:tcW w:w="4506" w:type="dxa"/>
            <w:tcBorders>
              <w:bottom w:val="single" w:sz="4" w:space="0" w:color="auto"/>
            </w:tcBorders>
          </w:tcPr>
          <w:p w:rsidR="00EE3726" w:rsidRDefault="00EE3726" w:rsidP="0009421F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5. การแก้ไขปัญหาการทุจริต         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77.05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คะแนน</w:t>
            </w:r>
          </w:p>
        </w:tc>
        <w:tc>
          <w:tcPr>
            <w:tcW w:w="4510" w:type="dxa"/>
            <w:vMerge/>
            <w:tcBorders>
              <w:bottom w:val="single" w:sz="4" w:space="0" w:color="auto"/>
            </w:tcBorders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210E3" w:rsidRPr="009F3C89" w:rsidTr="008210E3">
        <w:tc>
          <w:tcPr>
            <w:tcW w:w="4506" w:type="dxa"/>
            <w:shd w:val="clear" w:color="auto" w:fill="FBD4B4" w:themeFill="accent6" w:themeFillTint="66"/>
          </w:tcPr>
          <w:p w:rsidR="008210E3" w:rsidRPr="009F3C89" w:rsidRDefault="008210E3" w:rsidP="00701C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8210E3" w:rsidRPr="009F3C89" w:rsidRDefault="008210E3" w:rsidP="00701C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</w:t>
            </w:r>
          </w:p>
        </w:tc>
      </w:tr>
      <w:tr w:rsidR="009F3C89" w:rsidRPr="009F3C89" w:rsidTr="008210E3">
        <w:tc>
          <w:tcPr>
            <w:tcW w:w="9016" w:type="dxa"/>
            <w:gridSpan w:val="2"/>
          </w:tcPr>
          <w:p w:rsidR="009F3C89" w:rsidRPr="009F3C89" w:rsidRDefault="009F3C89" w:rsidP="009650FD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แบบวัดการรับรู้ของผู้มีส่วนได้ส่วนเสียภายนอก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EIT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3726" w:rsidRPr="005F54BB" w:rsidTr="008210E3">
        <w:tc>
          <w:tcPr>
            <w:tcW w:w="4506" w:type="dxa"/>
          </w:tcPr>
          <w:p w:rsidR="00EE3726" w:rsidRPr="005F54BB" w:rsidRDefault="00EE3726" w:rsidP="0016140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F54BB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คุณภาพการดำเนินงาน             </w:t>
            </w:r>
            <w:r w:rsidR="00BC5A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5.70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คะแนน</w:t>
            </w:r>
          </w:p>
        </w:tc>
        <w:tc>
          <w:tcPr>
            <w:tcW w:w="4510" w:type="dxa"/>
            <w:vMerge w:val="restart"/>
          </w:tcPr>
          <w:p w:rsidR="00EE3726" w:rsidRDefault="00EE3726" w:rsidP="00EE3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040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มีประเด็นที่ต้องปรับปรุงในเรื่อง  ดังนี้</w:t>
            </w:r>
          </w:p>
          <w:p w:rsidR="00EE3726" w:rsidRDefault="00F3104A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  <w:r w:rsidR="00EE3726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.การปรับปรุงการทำงาน</w:t>
            </w:r>
            <w:r w:rsidR="00BF70D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พบว่า การเปิดโอกาสให้ผู้รับบริการ ผู้มาติดต่อ หรือผู้มีส่วนได้ส่วนเสีย เข้าไปมีส่วนร่วมในการปรับปรุงพัฒนาการดำเนินงาน/การให้บริการของหน่วยงานยังไม่เพียงพอ</w:t>
            </w:r>
          </w:p>
          <w:p w:rsidR="00DE4EB8" w:rsidRDefault="00DE4EB8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E4EB8" w:rsidRDefault="00DE4EB8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E4EB8" w:rsidRDefault="00DE4EB8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E4EB8" w:rsidRPr="00EE3726" w:rsidRDefault="00DE4EB8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EE3726" w:rsidRPr="005F54BB" w:rsidTr="008210E3">
        <w:tc>
          <w:tcPr>
            <w:tcW w:w="4506" w:type="dxa"/>
          </w:tcPr>
          <w:p w:rsidR="00EE3726" w:rsidRPr="005F54BB" w:rsidRDefault="00EE3726" w:rsidP="00A9764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ประสิทธิภาพการสื่อสาร           </w:t>
            </w:r>
            <w:r w:rsidR="00BC5A1E">
              <w:rPr>
                <w:rFonts w:ascii="TH SarabunIT๙" w:hAnsi="TH SarabunIT๙" w:cs="TH SarabunIT๙" w:hint="cs"/>
                <w:sz w:val="24"/>
                <w:szCs w:val="32"/>
                <w:cs/>
              </w:rPr>
              <w:t>88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.26</w:t>
            </w:r>
            <w:r w:rsidRPr="00A97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คะแนน</w:t>
            </w:r>
          </w:p>
        </w:tc>
        <w:tc>
          <w:tcPr>
            <w:tcW w:w="4510" w:type="dxa"/>
            <w:vMerge/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EE3726" w:rsidRPr="005F54BB" w:rsidTr="008210E3">
        <w:tc>
          <w:tcPr>
            <w:tcW w:w="4506" w:type="dxa"/>
          </w:tcPr>
          <w:p w:rsidR="00EE3726" w:rsidRPr="005F54BB" w:rsidRDefault="00EE3726" w:rsidP="005F660F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การปรับปรุงการทำงาน            </w:t>
            </w:r>
            <w:r w:rsidR="00286752"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4.10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คะแนน</w:t>
            </w:r>
          </w:p>
        </w:tc>
        <w:tc>
          <w:tcPr>
            <w:tcW w:w="4510" w:type="dxa"/>
            <w:vMerge/>
          </w:tcPr>
          <w:p w:rsidR="00EE3726" w:rsidRPr="005F54BB" w:rsidRDefault="00EE3726" w:rsidP="009650F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0705E" w:rsidRDefault="0030705E">
      <w:pPr>
        <w:rPr>
          <w:rFonts w:ascii="TH SarabunIT๙" w:hAnsi="TH SarabunIT๙" w:cs="TH SarabunIT๙"/>
          <w:sz w:val="24"/>
          <w:szCs w:val="32"/>
        </w:rPr>
      </w:pPr>
    </w:p>
    <w:p w:rsidR="008027E9" w:rsidRDefault="008027E9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DE4EB8" w:rsidRPr="00DE4EB8" w:rsidRDefault="00DE4EB8" w:rsidP="00DE4EB8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DE4EB8" w:rsidRPr="009F3C89" w:rsidTr="00A47776">
        <w:tc>
          <w:tcPr>
            <w:tcW w:w="4506" w:type="dxa"/>
            <w:shd w:val="clear" w:color="auto" w:fill="FBD4B4" w:themeFill="accent6" w:themeFillTint="66"/>
          </w:tcPr>
          <w:p w:rsidR="00DE4EB8" w:rsidRPr="009F3C89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DE4EB8" w:rsidRPr="009F3C89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</w:t>
            </w:r>
          </w:p>
        </w:tc>
      </w:tr>
      <w:tr w:rsidR="009F3C89" w:rsidRPr="009F3C89" w:rsidTr="008210E3">
        <w:tc>
          <w:tcPr>
            <w:tcW w:w="9016" w:type="dxa"/>
            <w:gridSpan w:val="2"/>
          </w:tcPr>
          <w:p w:rsidR="009F3C89" w:rsidRPr="009F3C89" w:rsidRDefault="009F3C89" w:rsidP="009650F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 (</w:t>
            </w:r>
            <w:r w:rsidRPr="009F3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9F3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3726" w:rsidRPr="009F3C89" w:rsidTr="008210E3">
        <w:tc>
          <w:tcPr>
            <w:tcW w:w="4506" w:type="dxa"/>
          </w:tcPr>
          <w:p w:rsidR="00EE3726" w:rsidRPr="005F54BB" w:rsidRDefault="00EE3726" w:rsidP="005F660F">
            <w:pPr>
              <w:jc w:val="thaiDistribute"/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การเปิดเผยข้อมูล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F5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45.98</w:t>
            </w:r>
            <w:r w:rsidRPr="002867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67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510" w:type="dxa"/>
            <w:vMerge w:val="restart"/>
          </w:tcPr>
          <w:p w:rsidR="00F31040" w:rsidRDefault="00EE3726" w:rsidP="00F92A5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E3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04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 มีประเด็นที่ต้องปรับปรุง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:rsidR="00EE3726" w:rsidRDefault="00EE3726" w:rsidP="00F92A5D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อบต</w:t>
            </w:r>
            <w:r w:rsidR="00F3104A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.คอน</w:t>
            </w:r>
            <w:proofErr w:type="spellStart"/>
            <w:r w:rsidR="00F3104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ฉิม</w:t>
            </w:r>
            <w:proofErr w:type="spellEnd"/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การเปิดเผยข้อมูล</w:t>
            </w:r>
            <w:r w:rsidR="002F62E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สาธารณะและการให้บริการผ่านระบบ </w:t>
            </w:r>
            <w:r w:rsidR="002F62E6" w:rsidRPr="002F62E6">
              <w:rPr>
                <w:rFonts w:ascii="TH SarabunIT๙" w:hAnsi="TH SarabunIT๙" w:cs="TH SarabunIT๙"/>
                <w:sz w:val="32"/>
                <w:szCs w:val="40"/>
              </w:rPr>
              <w:t>e</w:t>
            </w:r>
            <w:r w:rsidR="002F62E6" w:rsidRPr="002F62E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F62E6" w:rsidRPr="002F62E6">
              <w:rPr>
                <w:rFonts w:ascii="TH SarabunIT๙" w:hAnsi="TH SarabunIT๙" w:cs="TH SarabunIT๙"/>
                <w:sz w:val="32"/>
                <w:szCs w:val="40"/>
              </w:rPr>
              <w:t xml:space="preserve">service </w:t>
            </w:r>
            <w:r w:rsidR="002F62E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</w:t>
            </w:r>
            <w:r w:rsidR="00F3104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น้อยมากเนื่องจากเจ้าหน้าที่ยังไม่มีความรู้ความเข้าใจในระบบ</w:t>
            </w:r>
          </w:p>
          <w:p w:rsidR="00F92A5D" w:rsidRPr="002F62E6" w:rsidRDefault="00F92A5D" w:rsidP="005235DF">
            <w:pPr>
              <w:jc w:val="thaiDistribute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2.อบต.</w:t>
            </w:r>
            <w:r w:rsidR="00F3104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คอน</w:t>
            </w:r>
            <w:proofErr w:type="spellStart"/>
            <w:r w:rsidR="00F3104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F3104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มีมาตรการแนวทางการป้องกันการทุจริต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์รัปชั่น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1040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จึงต้องมีการปรับปรุงแก้ไข</w:t>
            </w:r>
            <w:r w:rsidR="00AC4C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หาแนวทางในการป้องกัน</w:t>
            </w:r>
            <w:bookmarkStart w:id="0" w:name="_GoBack"/>
            <w:bookmarkEnd w:id="0"/>
          </w:p>
        </w:tc>
      </w:tr>
      <w:tr w:rsidR="00EE3726" w:rsidRPr="009F3C89" w:rsidTr="008210E3">
        <w:tc>
          <w:tcPr>
            <w:tcW w:w="4506" w:type="dxa"/>
          </w:tcPr>
          <w:p w:rsidR="00EE3726" w:rsidRPr="005F54BB" w:rsidRDefault="00EE3726" w:rsidP="005F660F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การป้องกันการทุจริต             </w:t>
            </w:r>
            <w:r w:rsidR="005F5F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12.50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คะแนน</w:t>
            </w:r>
          </w:p>
        </w:tc>
        <w:tc>
          <w:tcPr>
            <w:tcW w:w="4510" w:type="dxa"/>
            <w:vMerge/>
          </w:tcPr>
          <w:p w:rsidR="00EE3726" w:rsidRPr="009F3C89" w:rsidRDefault="00EE3726" w:rsidP="009650FD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:rsidR="00155B1E" w:rsidRDefault="00155B1E" w:rsidP="00155B1E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9650FD" w:rsidRDefault="009650FD" w:rsidP="009650F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ข้อเสนอแนะในการพัฒนาคุณธรรมและ</w:t>
      </w:r>
      <w:r w:rsidR="00F92A5D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ความโปร่งใสในปีงบประมาณ พ.ศ.2565</w:t>
      </w:r>
    </w:p>
    <w:p w:rsidR="00155B1E" w:rsidRDefault="002F62E6" w:rsidP="008027E9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ผู้บริ</w:t>
      </w:r>
      <w:r w:rsidR="00F92A5D">
        <w:rPr>
          <w:rFonts w:ascii="TH SarabunIT๙" w:hAnsi="TH SarabunIT๙" w:cs="TH SarabunIT๙" w:hint="cs"/>
          <w:sz w:val="24"/>
          <w:szCs w:val="32"/>
          <w:cs/>
        </w:rPr>
        <w:t>ห</w:t>
      </w:r>
      <w:r>
        <w:rPr>
          <w:rFonts w:ascii="TH SarabunIT๙" w:hAnsi="TH SarabunIT๙" w:cs="TH SarabunIT๙" w:hint="cs"/>
          <w:sz w:val="24"/>
          <w:szCs w:val="32"/>
          <w:cs/>
        </w:rPr>
        <w:t>ารและเจ้าหน้าที่ได้ร่วมกันพิจารณาเพื่อกำหนดมาตรการในการส่งเสริมคุณธรรมและความโปร่งใสขององค์การบริหารส่วนตำบล</w:t>
      </w:r>
      <w:r w:rsidR="00F31040">
        <w:rPr>
          <w:rFonts w:ascii="TH SarabunIT๙" w:hAnsi="TH SarabunIT๙" w:cs="TH SarabunIT๙" w:hint="cs"/>
          <w:sz w:val="24"/>
          <w:szCs w:val="32"/>
          <w:cs/>
        </w:rPr>
        <w:t>คอน</w:t>
      </w:r>
      <w:proofErr w:type="spellStart"/>
      <w:r w:rsidR="00F31040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ดังนี้</w:t>
      </w:r>
    </w:p>
    <w:p w:rsidR="007B248B" w:rsidRDefault="007B248B" w:rsidP="002F62E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2462"/>
        <w:gridCol w:w="1537"/>
        <w:gridCol w:w="1397"/>
        <w:gridCol w:w="1715"/>
      </w:tblGrid>
      <w:tr w:rsidR="009F1C96" w:rsidRPr="009F1C96" w:rsidTr="00DE4EB8">
        <w:tc>
          <w:tcPr>
            <w:tcW w:w="1905" w:type="dxa"/>
            <w:shd w:val="clear" w:color="auto" w:fill="FBD4B4" w:themeFill="accent6" w:themeFillTint="66"/>
          </w:tcPr>
          <w:p w:rsidR="009F1C96" w:rsidRPr="009F1C96" w:rsidRDefault="009F1C96" w:rsidP="009F1C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2462" w:type="dxa"/>
            <w:shd w:val="clear" w:color="auto" w:fill="FBD4B4" w:themeFill="accent6" w:themeFillTint="66"/>
          </w:tcPr>
          <w:p w:rsidR="009F1C96" w:rsidRPr="009F1C96" w:rsidRDefault="009F1C96" w:rsidP="009F1C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537" w:type="dxa"/>
            <w:shd w:val="clear" w:color="auto" w:fill="FBD4B4" w:themeFill="accent6" w:themeFillTint="66"/>
          </w:tcPr>
          <w:p w:rsidR="009F1C96" w:rsidRPr="009F1C96" w:rsidRDefault="009F1C96" w:rsidP="009F1C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397" w:type="dxa"/>
            <w:shd w:val="clear" w:color="auto" w:fill="FBD4B4" w:themeFill="accent6" w:themeFillTint="66"/>
          </w:tcPr>
          <w:p w:rsidR="009F1C96" w:rsidRPr="009F1C96" w:rsidRDefault="009F1C96" w:rsidP="009F1C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715" w:type="dxa"/>
            <w:shd w:val="clear" w:color="auto" w:fill="FBD4B4" w:themeFill="accent6" w:themeFillTint="66"/>
          </w:tcPr>
          <w:p w:rsidR="009F1C96" w:rsidRPr="009F1C96" w:rsidRDefault="009F1C96" w:rsidP="009F1C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การติดตามผล</w:t>
            </w:r>
          </w:p>
        </w:tc>
      </w:tr>
      <w:tr w:rsidR="007B248B" w:rsidRPr="009F1C96" w:rsidTr="00AE636F">
        <w:trPr>
          <w:trHeight w:val="3101"/>
        </w:trPr>
        <w:tc>
          <w:tcPr>
            <w:tcW w:w="1905" w:type="dxa"/>
          </w:tcPr>
          <w:p w:rsidR="007B248B" w:rsidRDefault="007B248B" w:rsidP="007B5D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แนวทางการใช้งบประมาณ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B248B" w:rsidRPr="009F1C96" w:rsidRDefault="007B248B" w:rsidP="007B5D39">
            <w:pPr>
              <w:jc w:val="thaiDistribute"/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7B248B" w:rsidRDefault="007B248B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๑.สร้างการรับรู้แผนการใช้จ่ายงบประมาณประจำปีให้บุคลากรภายในหน่วยงาน</w:t>
            </w:r>
          </w:p>
          <w:p w:rsidR="007B248B" w:rsidRPr="00CB6341" w:rsidRDefault="007B248B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๒.เปิดโอกาสให้บุคลากรภายในมีส่วนร่วมในการตรวจสอบการใช้จ่ายงบประมาณ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7B248B" w:rsidRPr="00BD6053" w:rsidRDefault="007B248B" w:rsidP="00BD605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D60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7B248B" w:rsidRPr="00BD6053" w:rsidRDefault="00F92A5D" w:rsidP="00BD605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ต.ค.-ก.ย.๖5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B248B" w:rsidRDefault="007B248B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รายงานผลการดำเนินงานทุก</w:t>
            </w:r>
          </w:p>
          <w:p w:rsidR="007B248B" w:rsidRPr="00BD6053" w:rsidRDefault="007B248B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ไตรมาส</w:t>
            </w:r>
          </w:p>
        </w:tc>
      </w:tr>
      <w:tr w:rsidR="009F1C96" w:rsidRPr="009F1C96" w:rsidTr="00AE636F">
        <w:tc>
          <w:tcPr>
            <w:tcW w:w="1905" w:type="dxa"/>
          </w:tcPr>
          <w:p w:rsidR="009F1C96" w:rsidRPr="007B248B" w:rsidRDefault="008D3454" w:rsidP="00523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D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.การมอบหมายงาน </w:t>
            </w:r>
            <w:r w:rsidR="007B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 รวมถึงการประเมินผลการปฏิบัติงานตามระดับคุณภาพของงานโดยไม่เลือกปฏิบัติ</w:t>
            </w:r>
          </w:p>
        </w:tc>
        <w:tc>
          <w:tcPr>
            <w:tcW w:w="2462" w:type="dxa"/>
          </w:tcPr>
          <w:p w:rsidR="009F1C96" w:rsidRDefault="007B248B" w:rsidP="007B24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๑.สร้างความเข้าใจร่วมกันเกี่ยวกับเกณฑ์การประเมินและการทำงาน</w:t>
            </w:r>
          </w:p>
          <w:p w:rsidR="007B248B" w:rsidRPr="00BD6053" w:rsidRDefault="007B248B" w:rsidP="00523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๒.มีการมอบหมายงาน หรือการปฏิบัติงาน การคัดเลือกบุคลากรต้องตรงกับสายงานหรือตามความถนัด</w:t>
            </w:r>
          </w:p>
        </w:tc>
        <w:tc>
          <w:tcPr>
            <w:tcW w:w="1537" w:type="dxa"/>
          </w:tcPr>
          <w:p w:rsidR="00FF25AB" w:rsidRDefault="00FF25AB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หัวหน้าส่วนราชการ</w:t>
            </w:r>
          </w:p>
          <w:p w:rsidR="009F1C96" w:rsidRPr="00FF25AB" w:rsidRDefault="00FF25AB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ทุกส่วนงาน</w:t>
            </w:r>
          </w:p>
        </w:tc>
        <w:tc>
          <w:tcPr>
            <w:tcW w:w="1397" w:type="dxa"/>
          </w:tcPr>
          <w:p w:rsidR="009F1C96" w:rsidRPr="00FF25AB" w:rsidRDefault="00F92A5D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ต.ค.-ก.ย.๖5</w:t>
            </w:r>
          </w:p>
        </w:tc>
        <w:tc>
          <w:tcPr>
            <w:tcW w:w="1715" w:type="dxa"/>
          </w:tcPr>
          <w:p w:rsidR="009F1C96" w:rsidRPr="00FF25AB" w:rsidRDefault="00FF25AB" w:rsidP="00FF25A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รายงานผลการดำเนินงานรอบเม.ย.และต.ค.ของทุกปี</w:t>
            </w:r>
          </w:p>
        </w:tc>
      </w:tr>
    </w:tbl>
    <w:p w:rsidR="0030705E" w:rsidRDefault="0030705E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DE4EB8" w:rsidRPr="00DE4EB8" w:rsidRDefault="00DE4EB8" w:rsidP="00DE4EB8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-4-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2462"/>
        <w:gridCol w:w="1537"/>
        <w:gridCol w:w="1397"/>
        <w:gridCol w:w="1715"/>
      </w:tblGrid>
      <w:tr w:rsidR="00DE4EB8" w:rsidRPr="009F1C96" w:rsidTr="00A47776">
        <w:tc>
          <w:tcPr>
            <w:tcW w:w="1905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2462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537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397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715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การติดตามผล</w:t>
            </w:r>
          </w:p>
        </w:tc>
      </w:tr>
      <w:tr w:rsidR="00DE4EB8" w:rsidRPr="009F1C96" w:rsidTr="00AE636F">
        <w:tc>
          <w:tcPr>
            <w:tcW w:w="1905" w:type="dxa"/>
          </w:tcPr>
          <w:p w:rsidR="00DE4EB8" w:rsidRDefault="00DE4EB8" w:rsidP="00F92A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:rsidR="00DE4EB8" w:rsidRDefault="00DE4EB8" w:rsidP="007B24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๓.ประเมินผลการปฏิบัติงานตามระดับคุณภาพของงานโดยไม่เลือกปฏิบัติ</w:t>
            </w:r>
          </w:p>
        </w:tc>
        <w:tc>
          <w:tcPr>
            <w:tcW w:w="1537" w:type="dxa"/>
          </w:tcPr>
          <w:p w:rsidR="00DE4EB8" w:rsidRPr="00FF25AB" w:rsidRDefault="00DE4EB8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397" w:type="dxa"/>
          </w:tcPr>
          <w:p w:rsidR="00DE4EB8" w:rsidRDefault="00DE4EB8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15" w:type="dxa"/>
          </w:tcPr>
          <w:p w:rsidR="00DE4EB8" w:rsidRDefault="00DE4EB8" w:rsidP="00FF25A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72E17" w:rsidRPr="009F1C96" w:rsidTr="00AE636F">
        <w:tc>
          <w:tcPr>
            <w:tcW w:w="1905" w:type="dxa"/>
            <w:tcBorders>
              <w:bottom w:val="nil"/>
            </w:tcBorders>
          </w:tcPr>
          <w:p w:rsidR="00B72E17" w:rsidRPr="009F1C96" w:rsidRDefault="00B72E17" w:rsidP="004C5D22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3.แนวทางปฏิบัติเกี่ยวกับการใช้ทรัพย์สินของราชการ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2" w:type="dxa"/>
            <w:tcBorders>
              <w:bottom w:val="nil"/>
            </w:tcBorders>
          </w:tcPr>
          <w:p w:rsidR="00AE636F" w:rsidRPr="00B72E17" w:rsidRDefault="00B72E17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ทำคู่มือหรือแนวทางการปฏิบัติเกี่ยวกับการใช้ทรัพย์สินของราชการที่ถูกต้องและบุคลากรภายในและภายนอกทราบ</w:t>
            </w:r>
          </w:p>
        </w:tc>
        <w:tc>
          <w:tcPr>
            <w:tcW w:w="1537" w:type="dxa"/>
            <w:tcBorders>
              <w:bottom w:val="nil"/>
            </w:tcBorders>
          </w:tcPr>
          <w:p w:rsidR="00B72E17" w:rsidRDefault="00B72E17" w:rsidP="00B72E1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สำนักปลัด/</w:t>
            </w:r>
          </w:p>
          <w:p w:rsidR="00B72E17" w:rsidRPr="009F1C96" w:rsidRDefault="00B72E17" w:rsidP="00B72E17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</w:tc>
        <w:tc>
          <w:tcPr>
            <w:tcW w:w="1397" w:type="dxa"/>
            <w:tcBorders>
              <w:bottom w:val="nil"/>
            </w:tcBorders>
          </w:tcPr>
          <w:p w:rsidR="00B72E17" w:rsidRPr="001D76AC" w:rsidRDefault="00AE636F" w:rsidP="00C92E5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มี.ค.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-เม.ย.๖5</w:t>
            </w:r>
          </w:p>
        </w:tc>
        <w:tc>
          <w:tcPr>
            <w:tcW w:w="1715" w:type="dxa"/>
            <w:tcBorders>
              <w:bottom w:val="nil"/>
            </w:tcBorders>
          </w:tcPr>
          <w:p w:rsidR="00B72E17" w:rsidRPr="001D76AC" w:rsidRDefault="00B72E17" w:rsidP="00C92E5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D76A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ผลการดำเน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ินงานในการประชุม</w:t>
            </w:r>
            <w:r w:rsidR="004C5D22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พนง.เดือน</w:t>
            </w:r>
            <w:r w:rsidR="004C5D22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F92A5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เม.ย.๖5</w:t>
            </w:r>
          </w:p>
        </w:tc>
      </w:tr>
      <w:tr w:rsidR="00B72E17" w:rsidRPr="009F1C96" w:rsidTr="00AE636F">
        <w:tc>
          <w:tcPr>
            <w:tcW w:w="1905" w:type="dxa"/>
          </w:tcPr>
          <w:p w:rsidR="00B72E17" w:rsidRPr="009F1C96" w:rsidRDefault="00CB6341" w:rsidP="00AE636F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กิจกรรมรณรงค์ต่อต้านการทุจริตคอร</w:t>
            </w:r>
            <w:proofErr w:type="spellStart"/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>์รัปชั่น</w:t>
            </w:r>
            <w:proofErr w:type="spellEnd"/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2" w:type="dxa"/>
          </w:tcPr>
          <w:p w:rsidR="00AE636F" w:rsidRPr="00AE636F" w:rsidRDefault="00CB6341" w:rsidP="00BD60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</w:t>
            </w:r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กิจกรรมรณรงค์ต่อต้านการทุจริตคอร</w:t>
            </w:r>
            <w:proofErr w:type="spellStart"/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>์รัปชั่น</w:t>
            </w:r>
            <w:proofErr w:type="spellEnd"/>
            <w:r w:rsidR="00AE6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636F"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ภายใต้แนวคิด "</w:t>
            </w:r>
            <w:r w:rsidR="00AE636F"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Zero Tolerance</w:t>
            </w:r>
            <w:r w:rsidR="00AE636F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E636F"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คนไทยไม่ทนต่อการทุจริต"</w:t>
            </w:r>
          </w:p>
        </w:tc>
        <w:tc>
          <w:tcPr>
            <w:tcW w:w="1537" w:type="dxa"/>
          </w:tcPr>
          <w:p w:rsidR="00B72E17" w:rsidRPr="00CB6341" w:rsidRDefault="00CB6341" w:rsidP="00CB63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หน่วยตรวจสอบภายใน</w:t>
            </w:r>
          </w:p>
        </w:tc>
        <w:tc>
          <w:tcPr>
            <w:tcW w:w="1397" w:type="dxa"/>
          </w:tcPr>
          <w:p w:rsidR="00B72E17" w:rsidRPr="00CB6341" w:rsidRDefault="00AE636F" w:rsidP="00AE636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</w:t>
            </w:r>
            <w:r w:rsidR="00CB634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</w:t>
            </w:r>
            <w:r w:rsidR="00CB634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.๖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715" w:type="dxa"/>
          </w:tcPr>
          <w:p w:rsidR="00B72E17" w:rsidRPr="00CB6341" w:rsidRDefault="00AE636F" w:rsidP="00CB634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รายงานผลหลังกิจกรรมแล้วเสร็จ</w:t>
            </w:r>
          </w:p>
        </w:tc>
      </w:tr>
      <w:tr w:rsidR="00B72E17" w:rsidRPr="009F1C96" w:rsidTr="00AE636F">
        <w:tc>
          <w:tcPr>
            <w:tcW w:w="1905" w:type="dxa"/>
          </w:tcPr>
          <w:p w:rsidR="00B72E17" w:rsidRPr="009F1C96" w:rsidRDefault="00B72E17" w:rsidP="006B13EF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แนวทางการดำเนินงานตามภารกิจ</w:t>
            </w:r>
            <w:r w:rsidR="006B13EF" w:rsidRPr="009F1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2" w:type="dxa"/>
          </w:tcPr>
          <w:p w:rsidR="006B13EF" w:rsidRDefault="00FF25AB" w:rsidP="004C5D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 w:rsid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.กำหนดแนวทาง/ขั้นตอน/ระยะเวลาการปฏิบัติงานให้ชัดเจนทุกภารกิจงาน  </w:t>
            </w:r>
          </w:p>
          <w:p w:rsidR="00B72E17" w:rsidRDefault="00FF25AB" w:rsidP="004C5D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สร้างจิตสำนึกแก่พนักงานเพื่อการให้บริการอย่างเท่าเทียมและไม่เลือกปฏิบัติ</w:t>
            </w:r>
          </w:p>
          <w:p w:rsidR="006B13EF" w:rsidRPr="00FF25AB" w:rsidRDefault="006B13EF" w:rsidP="004C5D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๓.มีช่องทางการแสดงความพึงพอใจในการให้บริการ</w:t>
            </w:r>
          </w:p>
        </w:tc>
        <w:tc>
          <w:tcPr>
            <w:tcW w:w="1537" w:type="dxa"/>
          </w:tcPr>
          <w:p w:rsidR="00B72E17" w:rsidRPr="00FF25AB" w:rsidRDefault="00FF25AB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397" w:type="dxa"/>
          </w:tcPr>
          <w:p w:rsidR="00B72E17" w:rsidRPr="00FF25AB" w:rsidRDefault="00AE636F" w:rsidP="00FF25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มี.ค.-ก.ย.๖5</w:t>
            </w:r>
          </w:p>
        </w:tc>
        <w:tc>
          <w:tcPr>
            <w:tcW w:w="1715" w:type="dxa"/>
          </w:tcPr>
          <w:p w:rsidR="00B72E17" w:rsidRPr="00FF25AB" w:rsidRDefault="00FF25AB" w:rsidP="00FF25A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รายงานผลการดำเนินงานรอบ ๖ เดือน</w:t>
            </w:r>
            <w:r w:rsidR="004C5D22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และรอบ ๑๒ เดือน</w:t>
            </w:r>
          </w:p>
        </w:tc>
      </w:tr>
      <w:tr w:rsidR="006B13EF" w:rsidRPr="009F1C96" w:rsidTr="00AE636F">
        <w:tc>
          <w:tcPr>
            <w:tcW w:w="1905" w:type="dxa"/>
          </w:tcPr>
          <w:p w:rsidR="006B13EF" w:rsidRPr="009F1C96" w:rsidRDefault="006B13EF" w:rsidP="008D3454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๖.ประสิทธิภาพการสื่อสาร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6B13EF" w:rsidRPr="009F1C96" w:rsidRDefault="006B13EF" w:rsidP="008D3454">
            <w:pPr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462" w:type="dxa"/>
          </w:tcPr>
          <w:p w:rsidR="006B13EF" w:rsidRDefault="006B13EF" w:rsidP="00BD605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๑.มีช่องทางการชี้แจงและตอบคำถามผู้มารับบริการ เมื่อมีข้อสงสัยเกี่ยวกับการดำเนินงาน</w:t>
            </w:r>
          </w:p>
          <w:p w:rsidR="006B13EF" w:rsidRDefault="006B13EF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๒.มีคู่มือประชาชนเผยแพร่ให้ผู้รับบริการทราบผ่านระบบออนไลน์</w:t>
            </w:r>
            <w:r w:rsidR="00352C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หรือเว็ปไซ</w:t>
            </w:r>
            <w:proofErr w:type="spellStart"/>
            <w:r w:rsidR="00352C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ต์</w:t>
            </w:r>
            <w:proofErr w:type="spellEnd"/>
            <w:r w:rsidR="00352C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เข้าถึงได้ง่าย</w:t>
            </w:r>
          </w:p>
          <w:p w:rsidR="00AE636F" w:rsidRPr="006B13EF" w:rsidRDefault="00AE636F" w:rsidP="002F62E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37" w:type="dxa"/>
          </w:tcPr>
          <w:p w:rsidR="006B13EF" w:rsidRPr="00FF25AB" w:rsidRDefault="006B13EF" w:rsidP="00C92E5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397" w:type="dxa"/>
          </w:tcPr>
          <w:p w:rsidR="006B13EF" w:rsidRPr="00FF25AB" w:rsidRDefault="00AE636F" w:rsidP="00C92E5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มี.ค.-ก.ย.๖5</w:t>
            </w:r>
          </w:p>
        </w:tc>
        <w:tc>
          <w:tcPr>
            <w:tcW w:w="1715" w:type="dxa"/>
          </w:tcPr>
          <w:p w:rsidR="006B13EF" w:rsidRPr="00FF25AB" w:rsidRDefault="006B13EF" w:rsidP="00C92E5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รายงานผลการดำเนินงานรอบ ๖ เดือนและรอบ ๑๒ เดือน</w:t>
            </w:r>
          </w:p>
        </w:tc>
      </w:tr>
    </w:tbl>
    <w:p w:rsidR="0030705E" w:rsidRDefault="0030705E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:rsidR="00CD3B0B" w:rsidRPr="00CD3B0B" w:rsidRDefault="00CD3B0B" w:rsidP="00CD3B0B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-5-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2462"/>
        <w:gridCol w:w="1537"/>
        <w:gridCol w:w="1397"/>
        <w:gridCol w:w="1715"/>
      </w:tblGrid>
      <w:tr w:rsidR="00DE4EB8" w:rsidRPr="009F1C96" w:rsidTr="00A47776">
        <w:tc>
          <w:tcPr>
            <w:tcW w:w="1905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2462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537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397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715" w:type="dxa"/>
            <w:shd w:val="clear" w:color="auto" w:fill="FBD4B4" w:themeFill="accent6" w:themeFillTint="66"/>
          </w:tcPr>
          <w:p w:rsidR="00DE4EB8" w:rsidRPr="009F1C96" w:rsidRDefault="00DE4EB8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การติดตามผล</w:t>
            </w:r>
          </w:p>
        </w:tc>
      </w:tr>
      <w:tr w:rsidR="006B13EF" w:rsidRPr="009F1C96" w:rsidTr="00AE636F">
        <w:tc>
          <w:tcPr>
            <w:tcW w:w="1905" w:type="dxa"/>
          </w:tcPr>
          <w:p w:rsidR="006B13EF" w:rsidRPr="009F1C96" w:rsidRDefault="006B13EF" w:rsidP="00A458B1">
            <w:pPr>
              <w:rPr>
                <w:rFonts w:ascii="TH SarabunIT๙" w:hAnsi="TH SarabunIT๙" w:cs="TH SarabunIT๙"/>
                <w:sz w:val="32"/>
                <w:szCs w:val="40"/>
              </w:rPr>
            </w:pPr>
            <w:r w:rsidRP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ปฏิบัติเกี่ยวกับการให้ผู้รับบริการหรือผู้มีส่วนได้เสียเข้ามามีส่วนร่วมในการปรับปรุงการดำเนิน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62" w:type="dxa"/>
          </w:tcPr>
          <w:p w:rsidR="006B13EF" w:rsidRDefault="006B13EF" w:rsidP="00A458B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ิดโอกาสให้ผู้รับบริการหรือผู้มีส่วนได้เสียเข้ามามีส่วนร่วมในการปรับปรุงการดำเนินงานของหน่วยงาน</w:t>
            </w:r>
          </w:p>
          <w:p w:rsidR="00AE636F" w:rsidRDefault="00AE636F" w:rsidP="001506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636F" w:rsidRDefault="00AE636F" w:rsidP="001506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636F" w:rsidRDefault="00AE636F" w:rsidP="001506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636F" w:rsidRDefault="00AE636F" w:rsidP="001506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636F" w:rsidRPr="00FF25AB" w:rsidRDefault="00AE636F" w:rsidP="001506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37" w:type="dxa"/>
          </w:tcPr>
          <w:p w:rsidR="006B13EF" w:rsidRPr="00FF25AB" w:rsidRDefault="006B13EF" w:rsidP="00C92E5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397" w:type="dxa"/>
          </w:tcPr>
          <w:p w:rsidR="006B13EF" w:rsidRPr="00FF25AB" w:rsidRDefault="006B13EF" w:rsidP="00C92E5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="00AE636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ี.ค.-ก.ย.๖5</w:t>
            </w:r>
          </w:p>
        </w:tc>
        <w:tc>
          <w:tcPr>
            <w:tcW w:w="1715" w:type="dxa"/>
          </w:tcPr>
          <w:p w:rsidR="006B13EF" w:rsidRPr="00FF25AB" w:rsidRDefault="006B13EF" w:rsidP="00C92E5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รายงานผลการดำเนินงานรอบ ๖ เดือนและรอบ ๑๒ เดือน</w:t>
            </w:r>
          </w:p>
        </w:tc>
      </w:tr>
    </w:tbl>
    <w:p w:rsidR="0035757D" w:rsidRDefault="0035757D" w:rsidP="0035757D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9A567A" w:rsidRPr="002F62E6" w:rsidRDefault="009A567A" w:rsidP="002F62E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9A567A" w:rsidRPr="002F62E6" w:rsidSect="008027E9"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2142C"/>
    <w:multiLevelType w:val="hybridMultilevel"/>
    <w:tmpl w:val="CE3A24B4"/>
    <w:lvl w:ilvl="0" w:tplc="759C3B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FD"/>
    <w:rsid w:val="0009421F"/>
    <w:rsid w:val="001506C6"/>
    <w:rsid w:val="00155B1E"/>
    <w:rsid w:val="00161406"/>
    <w:rsid w:val="00161DC0"/>
    <w:rsid w:val="001713FA"/>
    <w:rsid w:val="001D76AC"/>
    <w:rsid w:val="0020290D"/>
    <w:rsid w:val="00286752"/>
    <w:rsid w:val="002F62E6"/>
    <w:rsid w:val="0030705E"/>
    <w:rsid w:val="00352C04"/>
    <w:rsid w:val="0035757D"/>
    <w:rsid w:val="004C5D22"/>
    <w:rsid w:val="005054B7"/>
    <w:rsid w:val="005235DF"/>
    <w:rsid w:val="00566352"/>
    <w:rsid w:val="0058212F"/>
    <w:rsid w:val="00595259"/>
    <w:rsid w:val="005D7CBF"/>
    <w:rsid w:val="005F54BB"/>
    <w:rsid w:val="005F5F43"/>
    <w:rsid w:val="005F660F"/>
    <w:rsid w:val="006B13EF"/>
    <w:rsid w:val="00705102"/>
    <w:rsid w:val="00714760"/>
    <w:rsid w:val="00767B54"/>
    <w:rsid w:val="007719A7"/>
    <w:rsid w:val="007B248B"/>
    <w:rsid w:val="007B5D39"/>
    <w:rsid w:val="008027E9"/>
    <w:rsid w:val="008210E3"/>
    <w:rsid w:val="00884679"/>
    <w:rsid w:val="008D3454"/>
    <w:rsid w:val="009024CF"/>
    <w:rsid w:val="00917130"/>
    <w:rsid w:val="00936508"/>
    <w:rsid w:val="009650FD"/>
    <w:rsid w:val="009A567A"/>
    <w:rsid w:val="009E6A35"/>
    <w:rsid w:val="009F1C96"/>
    <w:rsid w:val="009F3C89"/>
    <w:rsid w:val="009F487D"/>
    <w:rsid w:val="00A27806"/>
    <w:rsid w:val="00A35057"/>
    <w:rsid w:val="00A458B1"/>
    <w:rsid w:val="00A97640"/>
    <w:rsid w:val="00AC4CF5"/>
    <w:rsid w:val="00AE636F"/>
    <w:rsid w:val="00B00115"/>
    <w:rsid w:val="00B044B4"/>
    <w:rsid w:val="00B23FCA"/>
    <w:rsid w:val="00B4239C"/>
    <w:rsid w:val="00B72E17"/>
    <w:rsid w:val="00BC5A1E"/>
    <w:rsid w:val="00BD6053"/>
    <w:rsid w:val="00BF70DB"/>
    <w:rsid w:val="00C165F0"/>
    <w:rsid w:val="00C45B0C"/>
    <w:rsid w:val="00C47FA5"/>
    <w:rsid w:val="00CB6341"/>
    <w:rsid w:val="00CD3B0B"/>
    <w:rsid w:val="00D3409D"/>
    <w:rsid w:val="00D54966"/>
    <w:rsid w:val="00DE4EB8"/>
    <w:rsid w:val="00E7690E"/>
    <w:rsid w:val="00EE13AC"/>
    <w:rsid w:val="00EE3726"/>
    <w:rsid w:val="00F31040"/>
    <w:rsid w:val="00F3104A"/>
    <w:rsid w:val="00F3182C"/>
    <w:rsid w:val="00F92A5D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F79C"/>
  <w15:docId w15:val="{EA02C392-1B79-47C2-85C4-75D9E44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FD"/>
    <w:pPr>
      <w:ind w:left="720"/>
      <w:contextualSpacing/>
    </w:pPr>
  </w:style>
  <w:style w:type="table" w:styleId="a4">
    <w:name w:val="Table Grid"/>
    <w:basedOn w:val="a1"/>
    <w:uiPriority w:val="59"/>
    <w:rsid w:val="009F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56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56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6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59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8057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0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2069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Levovo</cp:lastModifiedBy>
  <cp:revision>5</cp:revision>
  <cp:lastPrinted>2022-03-29T08:44:00Z</cp:lastPrinted>
  <dcterms:created xsi:type="dcterms:W3CDTF">2022-04-25T03:09:00Z</dcterms:created>
  <dcterms:modified xsi:type="dcterms:W3CDTF">2022-04-25T03:36:00Z</dcterms:modified>
</cp:coreProperties>
</file>