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24B0" w14:textId="0466BFC5" w:rsidR="006F2F55" w:rsidRDefault="006F2F55">
      <w:pPr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95069C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4D7AC60" wp14:editId="330F7B28">
            <wp:simplePos x="0" y="0"/>
            <wp:positionH relativeFrom="column">
              <wp:posOffset>2385060</wp:posOffset>
            </wp:positionH>
            <wp:positionV relativeFrom="paragraph">
              <wp:posOffset>-624840</wp:posOffset>
            </wp:positionV>
            <wp:extent cx="1085850" cy="12096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666613" w14:textId="77777777" w:rsidR="006F2F55" w:rsidRDefault="006F2F55">
      <w:pPr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6E6A8B07" w14:textId="38E71ED9" w:rsidR="006F2F55" w:rsidRPr="006F2F55" w:rsidRDefault="006F2F55" w:rsidP="006F2F55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C77B2C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ประกาศ</w:t>
      </w:r>
      <w:r w:rsidR="00C77B2C" w:rsidRPr="00C77B2C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องค์การบริหารส่วนตำบลคอน</w:t>
      </w:r>
      <w:proofErr w:type="spellStart"/>
      <w:r w:rsidR="00C77B2C" w:rsidRPr="00C77B2C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ฉิม</w:t>
      </w:r>
      <w:proofErr w:type="spellEnd"/>
      <w:r w:rsidRPr="006F2F55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br/>
      </w:r>
      <w:r w:rsidRPr="006F2F55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เรื่อง</w:t>
      </w:r>
      <w:r w:rsidRPr="006F2F55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6F2F55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>มาตรการให้ผู้มีส่วนได้ส่วนเสียมีส่วนร่วมในการส่งเสริมความโปร่งใสและป้องกันการทุจร</w:t>
      </w:r>
      <w:r w:rsidRPr="006F2F55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br/>
        <w:t>**********************************************</w:t>
      </w:r>
    </w:p>
    <w:p w14:paraId="3D0F436B" w14:textId="5048D3EE" w:rsidR="006F2F55" w:rsidRDefault="006F2F55" w:rsidP="006F2F55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ตามยุทธศาสตร์แห่งชาติว่าด้วยการปราบปรามและทุจริตแห่งชาติ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ระยะที่ ๓ (๒๕๖๐-๒๕๖๔)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br/>
      </w:r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มีการประเมินคุณธรรมและความโปร่งใสในการดาเนินงานในหน่วยงานภาครัฐ (</w:t>
      </w:r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ITA) </w:t>
      </w:r>
      <w:proofErr w:type="spellStart"/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ประจํ</w:t>
      </w:r>
      <w:proofErr w:type="spellEnd"/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าปีงบประมาณ พ.ศ. ๒๕๖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4</w:t>
      </w:r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ได้กําหนดให้หน่วยงานภาครัฐมีมาตรการให้ผู้มีส่วนได้ส่วนเสียร่วมในการดำเนินงานดังนั้น</w:t>
      </w:r>
      <w:r w:rsidR="00C77B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องค์การบริหารส่วนตำบลคอน</w:t>
      </w:r>
      <w:proofErr w:type="spellStart"/>
      <w:r w:rsidR="00C77B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ฉิม</w:t>
      </w:r>
      <w:proofErr w:type="spellEnd"/>
      <w:r w:rsidR="00C77B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จึงได้ประกาศมาตรการให้ผู้มีส่วนได้ส่วนเสียมีส่วนร่วมในการด</w:t>
      </w:r>
      <w:r w:rsidR="00C77B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ำ</w:t>
      </w:r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เนินการนําเนินงานของเทศบาลตำบลแวงใหญ่ดังนี้</w:t>
      </w:r>
    </w:p>
    <w:p w14:paraId="726AF85A" w14:textId="77777777" w:rsidR="006F2F55" w:rsidRPr="00C77B2C" w:rsidRDefault="006F2F55" w:rsidP="006F2F55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C77B2C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แนวทางให้ประชาชนผู้มีส่วนได้ส่วนเสียเข้ามามีส่วนร่วม </w:t>
      </w:r>
    </w:p>
    <w:p w14:paraId="39620C44" w14:textId="483C51DC" w:rsidR="006F2F55" w:rsidRDefault="006F2F55" w:rsidP="006F2F55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๑. เข้าร่วมแสดงความคิดเห็นในการดำเนินงานของ </w:t>
      </w:r>
      <w:r w:rsidR="00C77B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องค์การบริหารส่วนตำบลคอน</w:t>
      </w:r>
      <w:proofErr w:type="spellStart"/>
      <w:r w:rsidR="00C77B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ฉิม</w:t>
      </w:r>
      <w:proofErr w:type="spellEnd"/>
      <w:r w:rsidR="00C77B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ในการจัดทำแผนงานงานประเพณีโครงการวัน</w:t>
      </w:r>
      <w:proofErr w:type="spellStart"/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สําคัญ</w:t>
      </w:r>
      <w:proofErr w:type="spellEnd"/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กิจกรรม</w:t>
      </w:r>
      <w:proofErr w:type="spellStart"/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สําคัญ</w:t>
      </w:r>
      <w:proofErr w:type="spellEnd"/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ต่างๆของ</w:t>
      </w:r>
      <w:r w:rsidR="00C77B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องค์การบริหารส่วนตำบลคอน</w:t>
      </w:r>
      <w:proofErr w:type="spellStart"/>
      <w:r w:rsidR="00C77B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ฉิม</w:t>
      </w:r>
      <w:proofErr w:type="spellEnd"/>
    </w:p>
    <w:p w14:paraId="449CBF9B" w14:textId="32D4CF16" w:rsidR="006F2F55" w:rsidRDefault="006F2F55" w:rsidP="006F2F55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๒. เข้าร่วมกิจกรรมวัน</w:t>
      </w:r>
      <w:proofErr w:type="spellStart"/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สําคัญ</w:t>
      </w:r>
      <w:proofErr w:type="spellEnd"/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ต่างๆของเทศบาลโดยการลงทะเบียนเข้าร่วมการตรวจสอบตรวจรับงานในส่วนภาคประชาชน </w:t>
      </w:r>
    </w:p>
    <w:p w14:paraId="6AB3B004" w14:textId="0A748311" w:rsidR="006F2F55" w:rsidRDefault="006F2F55" w:rsidP="006F2F55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๓. เข้าร่วมตรวจสอบตรวจรับงานในส่วนภาครัฐประชาชน</w:t>
      </w:r>
    </w:p>
    <w:p w14:paraId="0E914063" w14:textId="789592A2" w:rsidR="006F2F55" w:rsidRDefault="006F2F55" w:rsidP="006F2F55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๔. เข้าร่วมประเมินผลงานหรือการเนินงานของ</w:t>
      </w:r>
      <w:r w:rsidR="00C77B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องค์การบริหารส่วนตำบลคอน</w:t>
      </w:r>
      <w:proofErr w:type="spellStart"/>
      <w:r w:rsidR="00C77B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ฉิม</w:t>
      </w:r>
      <w:proofErr w:type="spellEnd"/>
      <w:r w:rsidR="00C77B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จะมีการแต่งตั้งภาคประชาชน </w:t>
      </w:r>
    </w:p>
    <w:p w14:paraId="7632EC0E" w14:textId="0BFB5AE0" w:rsidR="006F2F55" w:rsidRDefault="006F2F55" w:rsidP="006F2F55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๕. เข้าร่วมการประเมินผลงานโดยวิธีการตอบแบบสอบถามในโครงการต่างๆ</w:t>
      </w:r>
    </w:p>
    <w:p w14:paraId="28F6F8D2" w14:textId="3B56A2EC" w:rsidR="006F2F55" w:rsidRDefault="006F2F55" w:rsidP="006F2F55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ทั้งนี้ </w:t>
      </w:r>
      <w:r w:rsidR="00C77B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องค์การบริหารส่วนตำบลคอน</w:t>
      </w:r>
      <w:proofErr w:type="spellStart"/>
      <w:r w:rsidR="00C77B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ฉิม</w:t>
      </w:r>
      <w:proofErr w:type="spellEnd"/>
      <w:r w:rsidR="00C77B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จะเปิด โอกาสให้ประชาชนและผู้มีส่วนได้ส่วนเสียเข้ามามีส่วนร่วมในการดำเนินการของ</w:t>
      </w:r>
      <w:r w:rsidR="00C77B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องค์การบริหารส่วนตำบลคอน</w:t>
      </w:r>
      <w:proofErr w:type="spellStart"/>
      <w:r w:rsidR="00C77B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ฉิม</w:t>
      </w:r>
      <w:proofErr w:type="spellEnd"/>
      <w:r w:rsidR="00C77B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ไม่ว่าจะเป็นลักษณะการเข้าร่วมในการจัด</w:t>
      </w:r>
      <w:proofErr w:type="spellStart"/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ทํา</w:t>
      </w:r>
      <w:proofErr w:type="spellEnd"/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แผนงานการประชาคมการวางแผนหรือการดำเนินงานอย่างสม่ำเสมอ</w:t>
      </w:r>
    </w:p>
    <w:p w14:paraId="10C65A4D" w14:textId="77777777" w:rsidR="006F2F55" w:rsidRDefault="006F2F55" w:rsidP="006F2F55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จึงประกาศมาเพื่อทราบโดยทั่วกัน </w:t>
      </w:r>
    </w:p>
    <w:p w14:paraId="31D3B69B" w14:textId="6799CEE7" w:rsidR="006F2F55" w:rsidRDefault="00C77B2C" w:rsidP="006F2F55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4A6DE8F4" wp14:editId="66C1B259">
            <wp:simplePos x="0" y="0"/>
            <wp:positionH relativeFrom="column">
              <wp:posOffset>2895600</wp:posOffset>
            </wp:positionH>
            <wp:positionV relativeFrom="paragraph">
              <wp:posOffset>279400</wp:posOffset>
            </wp:positionV>
            <wp:extent cx="803787" cy="822766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183" b="91635" l="5934" r="95623">
                                  <a14:foregroundMark x1="37160" y1="61122" x2="34533" y2="91635"/>
                                  <a14:foregroundMark x1="34533" y1="91635" x2="40661" y2="89354"/>
                                  <a14:foregroundMark x1="40370" y1="59601" x2="48054" y2="63688"/>
                                  <a14:foregroundMark x1="48054" y1="63688" x2="46304" y2="72053"/>
                                  <a14:foregroundMark x1="46304" y1="72053" x2="46304" y2="72053"/>
                                  <a14:foregroundMark x1="72860" y1="10076" x2="74222" y2="9696"/>
                                  <a14:foregroundMark x1="73249" y1="17395" x2="71206" y2="19772"/>
                                  <a14:foregroundMark x1="57879" y1="24905" x2="60019" y2="24430"/>
                                  <a14:foregroundMark x1="94163" y1="12548" x2="94455" y2="15684"/>
                                  <a14:foregroundMark x1="95623" y1="12072" x2="95623" y2="12072"/>
                                  <a14:foregroundMark x1="92315" y1="6179" x2="81809" y2="17015"/>
                                  <a14:foregroundMark x1="51654" y1="4183" x2="52140" y2="9316"/>
                                  <a14:foregroundMark x1="24222" y1="22624" x2="7782" y2="51236"/>
                                  <a14:foregroundMark x1="7782" y1="51236" x2="3307" y2="70722"/>
                                  <a14:foregroundMark x1="3307" y1="70722" x2="5934" y2="80133"/>
                                  <a14:foregroundMark x1="5934" y1="80133" x2="13132" y2="796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787" cy="82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F5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6F2F55"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ประกาศ ณ วันที่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23</w:t>
      </w:r>
      <w:r w:rsidR="006F2F55"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6F2F55"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มิถุนายน พ.ศ. ๒๕๖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4</w:t>
      </w:r>
      <w:r w:rsidR="006F2F55"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</w:p>
    <w:p w14:paraId="446A2F98" w14:textId="6AC3EF28" w:rsidR="006F2F55" w:rsidRDefault="006F2F55" w:rsidP="006F2F55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</w:p>
    <w:p w14:paraId="70769868" w14:textId="149D0A1E" w:rsidR="006F2F55" w:rsidRDefault="006F2F55" w:rsidP="006F2F55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4872839E" w14:textId="06A4748E" w:rsidR="006F2F55" w:rsidRDefault="006F2F55" w:rsidP="006F2F55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C77B2C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</w:rPr>
        <w:t>(</w:t>
      </w:r>
      <w:proofErr w:type="gramStart"/>
      <w:r w:rsidR="00C77B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นายสมบัติ  ชำกุล</w:t>
      </w:r>
      <w:proofErr w:type="gramEnd"/>
      <w:r w:rsidRPr="006F2F5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) </w:t>
      </w:r>
    </w:p>
    <w:p w14:paraId="6550AAD6" w14:textId="12A361FE" w:rsidR="00DF5403" w:rsidRDefault="006F2F55" w:rsidP="006F2F55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</w:t>
      </w:r>
      <w:r w:rsidR="00C77B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นายกองค์การบริหารส่วนตำบลคอน</w:t>
      </w:r>
      <w:proofErr w:type="spellStart"/>
      <w:r w:rsidR="00C77B2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ฉิม</w:t>
      </w:r>
      <w:proofErr w:type="spellEnd"/>
    </w:p>
    <w:p w14:paraId="20F2FA3C" w14:textId="77777777" w:rsidR="00C77B2C" w:rsidRPr="006F2F55" w:rsidRDefault="00C77B2C" w:rsidP="006F2F55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sectPr w:rsidR="00C77B2C" w:rsidRPr="006F2F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55"/>
    <w:rsid w:val="006F2F55"/>
    <w:rsid w:val="00C77B2C"/>
    <w:rsid w:val="00D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C6E1"/>
  <w15:chartTrackingRefBased/>
  <w15:docId w15:val="{0024ED0C-B534-449B-BE6A-2A20247F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อนุพงษ์ โคตรมณี</dc:creator>
  <cp:keywords/>
  <dc:description/>
  <cp:lastModifiedBy>อนุพงษ์ โคตรมณี</cp:lastModifiedBy>
  <cp:revision>1</cp:revision>
  <dcterms:created xsi:type="dcterms:W3CDTF">2022-06-22T05:04:00Z</dcterms:created>
  <dcterms:modified xsi:type="dcterms:W3CDTF">2022-06-22T06:25:00Z</dcterms:modified>
</cp:coreProperties>
</file>